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83CF" w14:textId="77777777" w:rsidR="009D3F08" w:rsidRDefault="009D3F08" w:rsidP="009D3F08">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Dear VMC families,</w:t>
      </w:r>
    </w:p>
    <w:p w14:paraId="05875406" w14:textId="77777777" w:rsidR="009D3F08" w:rsidRDefault="009D3F08" w:rsidP="009D3F08">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Some members of our community have been double parking around the school at pick up. </w:t>
      </w:r>
    </w:p>
    <w:p w14:paraId="33AF2A05" w14:textId="77777777" w:rsidR="009D3F08" w:rsidRDefault="009D3F08" w:rsidP="009D3F08">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Please be aware that you should arrange to pick up your child(ren) away from the school. It is illegal to stop in the middle of the street and to double park your car. </w:t>
      </w:r>
    </w:p>
    <w:p w14:paraId="61EBD25D" w14:textId="77777777" w:rsidR="009D3F08" w:rsidRDefault="009D3F08" w:rsidP="009D3F08">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Police were here yesterday and will continue to be here regularly to give out tickets to those cars that are in violation of the law. </w:t>
      </w:r>
    </w:p>
    <w:p w14:paraId="2EF21DBE" w14:textId="77777777" w:rsidR="009D3F08" w:rsidRDefault="009D3F08" w:rsidP="009D3F08">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Some families were ticketed yesterday and the school has been advised that the police will take photographs of license plates and send tickets home.</w:t>
      </w:r>
    </w:p>
    <w:p w14:paraId="196BC157" w14:textId="77777777" w:rsidR="009D3F08" w:rsidRDefault="009D3F08" w:rsidP="009D3F08">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 xml:space="preserve">Additionally, there are priority school bus lanes on 27th and 28th avenue and this situation does put our entente with the STM at risk as the busses are also having issues arriving at their </w:t>
      </w:r>
      <w:proofErr w:type="gramStart"/>
      <w:r>
        <w:rPr>
          <w:rFonts w:ascii="Segoe UI" w:hAnsi="Segoe UI" w:cs="Segoe UI"/>
          <w:color w:val="242424"/>
          <w:sz w:val="23"/>
          <w:szCs w:val="23"/>
        </w:rPr>
        <w:t>pick up</w:t>
      </w:r>
      <w:proofErr w:type="gramEnd"/>
      <w:r>
        <w:rPr>
          <w:rFonts w:ascii="Segoe UI" w:hAnsi="Segoe UI" w:cs="Segoe UI"/>
          <w:color w:val="242424"/>
          <w:sz w:val="23"/>
          <w:szCs w:val="23"/>
        </w:rPr>
        <w:t xml:space="preserve"> destinations.</w:t>
      </w:r>
    </w:p>
    <w:p w14:paraId="55E4ECBD" w14:textId="77777777" w:rsidR="009D3F08" w:rsidRDefault="009D3F08" w:rsidP="009D3F08">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Again, please make alternative plans for pick up on another street near the school as this will alleviate the congestion created.  More importantly it is a safety risk for our students as both students and drivers are not vigilant in their attempts to get to their next destination.</w:t>
      </w:r>
    </w:p>
    <w:p w14:paraId="4A5AE919" w14:textId="77777777" w:rsidR="009D3F08" w:rsidRDefault="009D3F08" w:rsidP="009D3F08">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Thank you.</w:t>
      </w:r>
    </w:p>
    <w:p w14:paraId="1CAD4724"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8"/>
    <w:rsid w:val="005F3385"/>
    <w:rsid w:val="009D3F08"/>
    <w:rsid w:val="00BC3DF1"/>
    <w:rsid w:val="00D06B4E"/>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6B66"/>
  <w15:chartTrackingRefBased/>
  <w15:docId w15:val="{24D9E14A-CE09-DA4E-A211-E7605DA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F0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2023-09-25T18:31:00Z</dcterms:created>
  <dcterms:modified xsi:type="dcterms:W3CDTF">2023-09-25T18:32:00Z</dcterms:modified>
</cp:coreProperties>
</file>